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blPrEx/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37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выписки из ЕГРН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21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.02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18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13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:411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 0" o:spid="_x0000_s0" style="position:absolute;left:0;text-align:left;z-index:251685376;mso-wrap-distance-left:9.00pt;mso-wrap-distance-top:0.00pt;mso-wrap-distance-right:9.00pt;mso-wrap-distance-bottom:0.00pt;visibility:visible;" from="184.3pt,5.6pt" to="243.6pt,5.6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72"/>
              <w:jc w:val="center"/>
              <w:rPr>
                <w:rFonts w:ascii="Liberation Serif" w:hAnsi="Liberation Serif" w:eastAsia="Liberation Serif" w:cs="Liberation Serif"/>
                <w:b/>
                <w:bCs/>
                <w:color w:val="0d0d0d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  <w:t xml:space="preserve">68:26:0000013:630</w:t>
            </w: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/>
                <w:sz w:val="24"/>
                <w:szCs w:val="24"/>
                <w:highlight w:val="none"/>
              </w:rPr>
            </w:r>
          </w:p>
          <w:p>
            <w:pPr>
              <w:pStyle w:val="672"/>
              <w:jc w:val="center"/>
              <w:rPr>
                <w:rFonts w:ascii="Liberation Serif" w:hAnsi="Liberation Serif" w:eastAsia="Liberation Serif" w:cs="Liberation Serif"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городской округ город Мичуринск, микрорайон Кочетовка, улица Олимпийская, земельный участок 1707д</w:t>
            </w: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eastAsia="Liberation Serif" w:cs="Liberation Serif"/>
                <w:bCs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72"/>
              <w:jc w:val="center"/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</w:p>
          <w:p>
            <w:pPr>
              <w:pStyle w:val="672"/>
              <w:jc w:val="center"/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color w:val="252625"/>
                <w:sz w:val="24"/>
                <w:highlight w:val="white"/>
              </w:rPr>
              <w:t xml:space="preserve">68:26:0000013:5</w:t>
            </w: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</w:p>
          <w:p>
            <w:pPr>
              <w:pStyle w:val="672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городской округ город Мичуринск, микрорайон Кочетовка, улица Олимпийская, земельный участок 7а</w:t>
            </w: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72"/>
              <w:jc w:val="center"/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</w:p>
          <w:p>
            <w:pPr>
              <w:pStyle w:val="672"/>
              <w:jc w:val="center"/>
              <w:rPr>
                <w:rFonts w:ascii="Liberation Serif" w:hAnsi="Liberation Serif" w:eastAsia="Liberation Serif" w:cs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color w:val="252625"/>
                <w:sz w:val="24"/>
                <w:highlight w:val="white"/>
              </w:rPr>
              <w:t xml:space="preserve">68:26:0000013:6</w:t>
            </w:r>
            <w:r>
              <w:rPr>
                <w:rFonts w:ascii="Liberation Serif" w:hAnsi="Liberation Serif" w:eastAsia="Liberation Serif" w:cs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72"/>
              <w:jc w:val="center"/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городской округ город Мичуринск, микрорайон Кочетовка, улица Олимпийская, земельный участок 5</w:t>
            </w: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color w:val="0d0d0d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4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выписки из ЕГРН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21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.02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18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Всего: на 7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3">
    <w:name w:val="Heading 1"/>
    <w:basedOn w:val="828"/>
    <w:next w:val="828"/>
    <w:link w:val="65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4">
    <w:name w:val="Heading 1 Char"/>
    <w:basedOn w:val="829"/>
    <w:link w:val="653"/>
    <w:uiPriority w:val="9"/>
    <w:rPr>
      <w:rFonts w:ascii="Arial" w:hAnsi="Arial" w:eastAsia="Arial" w:cs="Arial"/>
      <w:sz w:val="40"/>
      <w:szCs w:val="40"/>
    </w:rPr>
  </w:style>
  <w:style w:type="paragraph" w:styleId="655">
    <w:name w:val="Heading 2"/>
    <w:basedOn w:val="828"/>
    <w:next w:val="828"/>
    <w:link w:val="65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6">
    <w:name w:val="Heading 2 Char"/>
    <w:basedOn w:val="829"/>
    <w:link w:val="655"/>
    <w:uiPriority w:val="9"/>
    <w:rPr>
      <w:rFonts w:ascii="Arial" w:hAnsi="Arial" w:eastAsia="Arial" w:cs="Arial"/>
      <w:sz w:val="34"/>
    </w:rPr>
  </w:style>
  <w:style w:type="paragraph" w:styleId="657">
    <w:name w:val="Heading 3"/>
    <w:basedOn w:val="828"/>
    <w:next w:val="828"/>
    <w:link w:val="65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8">
    <w:name w:val="Heading 3 Char"/>
    <w:basedOn w:val="829"/>
    <w:link w:val="657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8"/>
    <w:next w:val="828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29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29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29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29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29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8"/>
    <w:next w:val="828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29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8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8"/>
    <w:next w:val="828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9"/>
    <w:link w:val="673"/>
    <w:uiPriority w:val="10"/>
    <w:rPr>
      <w:sz w:val="48"/>
      <w:szCs w:val="48"/>
    </w:rPr>
  </w:style>
  <w:style w:type="paragraph" w:styleId="675">
    <w:name w:val="Subtitle"/>
    <w:basedOn w:val="828"/>
    <w:next w:val="828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9"/>
    <w:link w:val="675"/>
    <w:uiPriority w:val="11"/>
    <w:rPr>
      <w:sz w:val="24"/>
      <w:szCs w:val="24"/>
    </w:rPr>
  </w:style>
  <w:style w:type="paragraph" w:styleId="677">
    <w:name w:val="Quote"/>
    <w:basedOn w:val="828"/>
    <w:next w:val="828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8"/>
    <w:next w:val="828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29"/>
    <w:link w:val="839"/>
    <w:uiPriority w:val="99"/>
  </w:style>
  <w:style w:type="character" w:styleId="682">
    <w:name w:val="Footer Char"/>
    <w:basedOn w:val="829"/>
    <w:link w:val="841"/>
    <w:uiPriority w:val="99"/>
  </w:style>
  <w:style w:type="paragraph" w:styleId="683">
    <w:name w:val="Caption"/>
    <w:basedOn w:val="828"/>
    <w:next w:val="828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1"/>
    <w:uiPriority w:val="99"/>
  </w:style>
  <w:style w:type="table" w:styleId="685">
    <w:name w:val="Table Grid"/>
    <w:basedOn w:val="8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29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29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>
    <w:name w:val="Hyperlink"/>
    <w:basedOn w:val="829"/>
    <w:uiPriority w:val="99"/>
    <w:unhideWhenUsed/>
    <w:rPr>
      <w:strike w:val="0"/>
      <w:color w:val="3272c0"/>
      <w:u w:val="none"/>
      <w:shd w:val="clear" w:color="auto" w:fill="auto"/>
    </w:rPr>
  </w:style>
  <w:style w:type="paragraph" w:styleId="833">
    <w:name w:val="Normal (Web)"/>
    <w:basedOn w:val="82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4" w:customStyle="1">
    <w:name w:val="s_1"/>
    <w:basedOn w:val="82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s_3"/>
    <w:basedOn w:val="82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6" w:customStyle="1">
    <w:name w:val="s_16"/>
    <w:basedOn w:val="82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38" w:customStyle="1">
    <w:name w:val="gmail-pull-left"/>
    <w:basedOn w:val="829"/>
  </w:style>
  <w:style w:type="paragraph" w:styleId="839">
    <w:name w:val="Header"/>
    <w:basedOn w:val="828"/>
    <w:link w:val="8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0" w:customStyle="1">
    <w:name w:val="Верхний колонтитул Знак"/>
    <w:basedOn w:val="829"/>
    <w:link w:val="839"/>
    <w:uiPriority w:val="99"/>
  </w:style>
  <w:style w:type="paragraph" w:styleId="841">
    <w:name w:val="Footer"/>
    <w:basedOn w:val="828"/>
    <w:link w:val="84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2" w:customStyle="1">
    <w:name w:val="Нижний колонтитул Знак"/>
    <w:basedOn w:val="829"/>
    <w:link w:val="841"/>
    <w:uiPriority w:val="99"/>
  </w:style>
  <w:style w:type="paragraph" w:styleId="843">
    <w:name w:val="Balloon Text"/>
    <w:basedOn w:val="828"/>
    <w:link w:val="84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4" w:customStyle="1">
    <w:name w:val="Текст выноски Знак"/>
    <w:basedOn w:val="829"/>
    <w:link w:val="84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lastModifiedBy>novoselceva_nv</cp:lastModifiedBy>
  <cp:revision>160</cp:revision>
  <dcterms:created xsi:type="dcterms:W3CDTF">2023-04-10T10:42:00Z</dcterms:created>
  <dcterms:modified xsi:type="dcterms:W3CDTF">2026-06-04T05:44:17Z</dcterms:modified>
</cp:coreProperties>
</file>